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3D1DF8" w:rsidRDefault="003D1DF8">
      <w:pPr>
        <w:jc w:val="center"/>
        <w:rPr>
          <w:sz w:val="28"/>
        </w:rPr>
      </w:pPr>
    </w:p>
    <w:p w14:paraId="02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>«У Т В Е Р Ж Д А Ю»</w:t>
      </w:r>
    </w:p>
    <w:p w14:paraId="03000000" w14:textId="77777777" w:rsidR="003D1DF8" w:rsidRDefault="003D1DF8">
      <w:pPr>
        <w:ind w:left="4253"/>
        <w:jc w:val="both"/>
        <w:rPr>
          <w:sz w:val="28"/>
        </w:rPr>
      </w:pPr>
    </w:p>
    <w:p w14:paraId="04000000" w14:textId="3BF1519A" w:rsidR="003D1DF8" w:rsidRDefault="00DE67DC">
      <w:pPr>
        <w:ind w:left="4253"/>
        <w:jc w:val="center"/>
        <w:rPr>
          <w:sz w:val="28"/>
        </w:rPr>
      </w:pPr>
      <w:r>
        <w:rPr>
          <w:sz w:val="28"/>
        </w:rPr>
        <w:t xml:space="preserve">  </w:t>
      </w:r>
      <w:r w:rsidR="00621152">
        <w:rPr>
          <w:sz w:val="28"/>
        </w:rPr>
        <w:t xml:space="preserve">Начальник Департамента </w:t>
      </w:r>
      <w:r w:rsidR="00621152">
        <w:rPr>
          <w:sz w:val="28"/>
        </w:rPr>
        <w:br/>
        <w:t>Росгидромета по СЗФО</w:t>
      </w:r>
    </w:p>
    <w:p w14:paraId="05000000" w14:textId="77777777" w:rsidR="003D1DF8" w:rsidRDefault="003D1DF8">
      <w:pPr>
        <w:ind w:left="4253"/>
        <w:jc w:val="center"/>
        <w:rPr>
          <w:sz w:val="28"/>
        </w:rPr>
      </w:pPr>
    </w:p>
    <w:p w14:paraId="06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 xml:space="preserve">       ___________О.В. Подольская</w:t>
      </w:r>
    </w:p>
    <w:p w14:paraId="07000000" w14:textId="77777777" w:rsidR="003D1DF8" w:rsidRDefault="003D1DF8">
      <w:pPr>
        <w:ind w:left="4253"/>
        <w:jc w:val="both"/>
        <w:rPr>
          <w:sz w:val="28"/>
        </w:rPr>
      </w:pPr>
    </w:p>
    <w:p w14:paraId="08000000" w14:textId="478FD7F7" w:rsidR="003D1DF8" w:rsidRDefault="006F6580" w:rsidP="006F6580">
      <w:pPr>
        <w:ind w:left="4253"/>
        <w:rPr>
          <w:sz w:val="28"/>
        </w:rPr>
      </w:pPr>
      <w:r>
        <w:rPr>
          <w:sz w:val="28"/>
        </w:rPr>
        <w:t xml:space="preserve">              </w:t>
      </w:r>
      <w:r w:rsidR="00621152">
        <w:rPr>
          <w:sz w:val="28"/>
        </w:rPr>
        <w:t xml:space="preserve">  </w:t>
      </w:r>
      <w:r w:rsidR="00AB514F">
        <w:rPr>
          <w:sz w:val="28"/>
        </w:rPr>
        <w:t xml:space="preserve"> </w:t>
      </w:r>
      <w:r w:rsidR="00621152">
        <w:rPr>
          <w:sz w:val="28"/>
        </w:rPr>
        <w:t>«</w:t>
      </w:r>
      <w:r w:rsidR="005A1079">
        <w:rPr>
          <w:sz w:val="28"/>
        </w:rPr>
        <w:t>06» апреля</w:t>
      </w:r>
      <w:r w:rsidR="00AB514F">
        <w:rPr>
          <w:sz w:val="28"/>
        </w:rPr>
        <w:t xml:space="preserve"> 202</w:t>
      </w:r>
      <w:r w:rsidR="00C42340">
        <w:rPr>
          <w:sz w:val="28"/>
        </w:rPr>
        <w:t>2</w:t>
      </w:r>
      <w:r w:rsidR="00621152">
        <w:rPr>
          <w:sz w:val="28"/>
        </w:rPr>
        <w:t xml:space="preserve"> года</w:t>
      </w:r>
    </w:p>
    <w:p w14:paraId="09000000" w14:textId="77777777" w:rsidR="003D1DF8" w:rsidRDefault="003D1DF8">
      <w:pPr>
        <w:jc w:val="center"/>
        <w:rPr>
          <w:sz w:val="28"/>
        </w:rPr>
      </w:pPr>
    </w:p>
    <w:p w14:paraId="0E37F1DF" w14:textId="3EBE91DA" w:rsidR="00F2189B" w:rsidRDefault="00621152" w:rsidP="006F6580">
      <w:pPr>
        <w:ind w:firstLine="708"/>
        <w:jc w:val="both"/>
        <w:rPr>
          <w:rStyle w:val="1"/>
          <w:sz w:val="28"/>
        </w:rPr>
      </w:pPr>
      <w:r>
        <w:rPr>
          <w:sz w:val="28"/>
        </w:rPr>
        <w:t>Департаментом Федеральной службы по гидрометеорологии и мониторингу окружающей среды по Северо-Западному федераль</w:t>
      </w:r>
      <w:r>
        <w:rPr>
          <w:rStyle w:val="1"/>
          <w:sz w:val="28"/>
        </w:rPr>
        <w:t xml:space="preserve">ному округу </w:t>
      </w:r>
      <w:r w:rsidR="006774A2">
        <w:rPr>
          <w:rStyle w:val="1"/>
          <w:sz w:val="28"/>
        </w:rPr>
        <w:t xml:space="preserve">(далее – Департамент) </w:t>
      </w:r>
      <w:r>
        <w:rPr>
          <w:rStyle w:val="1"/>
          <w:sz w:val="28"/>
        </w:rPr>
        <w:t xml:space="preserve">во исполнение </w:t>
      </w:r>
      <w:r w:rsidR="00F73D81">
        <w:rPr>
          <w:rStyle w:val="1"/>
          <w:sz w:val="28"/>
        </w:rPr>
        <w:t>Плана-графика профилактических мероприятий Росгидромета, направленных на предупреждение нарушений обязательных требований</w:t>
      </w:r>
      <w:r w:rsidR="00895C1C">
        <w:rPr>
          <w:rStyle w:val="1"/>
          <w:sz w:val="28"/>
        </w:rPr>
        <w:t>,</w:t>
      </w:r>
      <w:r w:rsidR="005A1079">
        <w:rPr>
          <w:rStyle w:val="1"/>
          <w:sz w:val="28"/>
        </w:rPr>
        <w:t xml:space="preserve"> </w:t>
      </w:r>
      <w:r w:rsidR="000F5762">
        <w:rPr>
          <w:rStyle w:val="1"/>
          <w:sz w:val="28"/>
        </w:rPr>
        <w:t xml:space="preserve">с соблюдением требований, направленных на недопущение распространения новой </w:t>
      </w:r>
      <w:proofErr w:type="spellStart"/>
      <w:r w:rsidR="000F5762">
        <w:rPr>
          <w:rStyle w:val="1"/>
          <w:sz w:val="28"/>
        </w:rPr>
        <w:t>коронавирусной</w:t>
      </w:r>
      <w:proofErr w:type="spellEnd"/>
      <w:r w:rsidR="000F5762">
        <w:rPr>
          <w:rStyle w:val="1"/>
          <w:sz w:val="28"/>
        </w:rPr>
        <w:t xml:space="preserve"> инфекции (обработка рук антисептиком на входе, соблюдение во время проведения мероприятия социальной дистанции не менее 1,5 м, а также использование средств индивидуальной защиты) </w:t>
      </w:r>
      <w:r w:rsidR="005A1079">
        <w:rPr>
          <w:rStyle w:val="1"/>
          <w:sz w:val="28"/>
        </w:rPr>
        <w:t>06</w:t>
      </w:r>
      <w:r w:rsidR="00C42340">
        <w:rPr>
          <w:rStyle w:val="1"/>
          <w:sz w:val="28"/>
        </w:rPr>
        <w:t>.0</w:t>
      </w:r>
      <w:r w:rsidR="005A1079">
        <w:rPr>
          <w:rStyle w:val="1"/>
          <w:sz w:val="28"/>
        </w:rPr>
        <w:t>4</w:t>
      </w:r>
      <w:r w:rsidR="00C42340">
        <w:rPr>
          <w:rStyle w:val="1"/>
          <w:sz w:val="28"/>
        </w:rPr>
        <w:t>.2022</w:t>
      </w:r>
      <w:r>
        <w:rPr>
          <w:rStyle w:val="1"/>
          <w:sz w:val="28"/>
        </w:rPr>
        <w:t xml:space="preserve"> </w:t>
      </w:r>
      <w:r w:rsidR="006774A2">
        <w:rPr>
          <w:rStyle w:val="1"/>
          <w:sz w:val="28"/>
        </w:rPr>
        <w:t xml:space="preserve">в </w:t>
      </w:r>
      <w:proofErr w:type="spellStart"/>
      <w:r w:rsidR="006774A2">
        <w:rPr>
          <w:rStyle w:val="1"/>
          <w:sz w:val="28"/>
        </w:rPr>
        <w:t>конференц</w:t>
      </w:r>
      <w:proofErr w:type="spellEnd"/>
      <w:r w:rsidR="006774A2">
        <w:rPr>
          <w:rStyle w:val="1"/>
          <w:sz w:val="28"/>
        </w:rPr>
        <w:t xml:space="preserve"> зале по адресу: г. Санкт-Петербург, ул. Беринга, д.38, лит. А, Б </w:t>
      </w:r>
      <w:r>
        <w:rPr>
          <w:rStyle w:val="1"/>
          <w:sz w:val="28"/>
        </w:rPr>
        <w:t xml:space="preserve">было проведено </w:t>
      </w:r>
      <w:r w:rsidR="00C42340">
        <w:rPr>
          <w:rStyle w:val="1"/>
          <w:sz w:val="28"/>
        </w:rPr>
        <w:t>публичное мероприятие</w:t>
      </w:r>
      <w:r>
        <w:rPr>
          <w:rStyle w:val="1"/>
          <w:sz w:val="28"/>
        </w:rPr>
        <w:t xml:space="preserve"> по вопросам правоприменительной практики осуществления контрольно-надзорной деятельности Департамента, с </w:t>
      </w:r>
      <w:r w:rsidR="00DE67DC">
        <w:rPr>
          <w:rStyle w:val="1"/>
          <w:sz w:val="28"/>
        </w:rPr>
        <w:t>обсуждением проблемных вопросов</w:t>
      </w:r>
      <w:r w:rsidR="006774A2">
        <w:rPr>
          <w:rStyle w:val="1"/>
          <w:sz w:val="28"/>
        </w:rPr>
        <w:t>.</w:t>
      </w:r>
    </w:p>
    <w:p w14:paraId="0D000000" w14:textId="179F3F5D" w:rsidR="003D1DF8" w:rsidRPr="00F64D35" w:rsidRDefault="00621152" w:rsidP="006F6580">
      <w:pPr>
        <w:ind w:firstLine="708"/>
        <w:jc w:val="both"/>
        <w:rPr>
          <w:sz w:val="28"/>
          <w:szCs w:val="28"/>
        </w:rPr>
      </w:pPr>
      <w:r>
        <w:rPr>
          <w:sz w:val="28"/>
          <w:highlight w:val="white"/>
        </w:rPr>
        <w:t xml:space="preserve">В </w:t>
      </w:r>
      <w:r w:rsidRPr="00F64D35">
        <w:rPr>
          <w:sz w:val="28"/>
          <w:szCs w:val="28"/>
          <w:highlight w:val="white"/>
        </w:rPr>
        <w:t xml:space="preserve">рамках слушаний, </w:t>
      </w:r>
      <w:r w:rsidR="005A1079">
        <w:rPr>
          <w:rStyle w:val="1"/>
          <w:sz w:val="28"/>
        </w:rPr>
        <w:t xml:space="preserve">в целях информирования юридических лиц </w:t>
      </w:r>
      <w:r w:rsidRPr="00F64D35">
        <w:rPr>
          <w:sz w:val="28"/>
          <w:szCs w:val="28"/>
          <w:highlight w:val="white"/>
        </w:rPr>
        <w:t>в подготовленном докладе были освещены следующие вопросы, касающиеся:</w:t>
      </w:r>
    </w:p>
    <w:p w14:paraId="640F2C21" w14:textId="534E95B2" w:rsidR="00F64D35" w:rsidRPr="005A1079" w:rsidRDefault="00AB514F" w:rsidP="00F64D35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rStyle w:val="11"/>
          <w:b w:val="0"/>
          <w:sz w:val="28"/>
          <w:szCs w:val="28"/>
          <w:highlight w:val="white"/>
        </w:rPr>
        <w:t>Изменения</w:t>
      </w:r>
      <w:r w:rsidR="00F2189B" w:rsidRPr="00F64D35">
        <w:rPr>
          <w:rStyle w:val="11"/>
          <w:b w:val="0"/>
          <w:sz w:val="28"/>
          <w:szCs w:val="28"/>
          <w:highlight w:val="white"/>
        </w:rPr>
        <w:t xml:space="preserve"> действующего законодательства РФ в сфере контроля и </w:t>
      </w:r>
      <w:r w:rsidR="00F2189B" w:rsidRPr="00F64D35">
        <w:rPr>
          <w:sz w:val="28"/>
          <w:szCs w:val="28"/>
          <w:highlight w:val="white"/>
        </w:rPr>
        <w:t xml:space="preserve">надзора, в частности </w:t>
      </w:r>
      <w:r>
        <w:rPr>
          <w:sz w:val="28"/>
          <w:szCs w:val="28"/>
          <w:highlight w:val="white"/>
        </w:rPr>
        <w:t xml:space="preserve">о вступивших в силу </w:t>
      </w:r>
      <w:r w:rsidR="000F5762">
        <w:rPr>
          <w:sz w:val="28"/>
          <w:szCs w:val="28"/>
          <w:highlight w:val="white"/>
        </w:rPr>
        <w:t>Ф</w:t>
      </w:r>
      <w:r>
        <w:rPr>
          <w:sz w:val="28"/>
          <w:szCs w:val="28"/>
          <w:highlight w:val="white"/>
        </w:rPr>
        <w:t>едеральны</w:t>
      </w:r>
      <w:r w:rsidR="00080BCF">
        <w:rPr>
          <w:sz w:val="28"/>
          <w:szCs w:val="28"/>
          <w:highlight w:val="white"/>
        </w:rPr>
        <w:t>х законах</w:t>
      </w:r>
      <w:r>
        <w:rPr>
          <w:sz w:val="28"/>
          <w:szCs w:val="28"/>
          <w:highlight w:val="white"/>
        </w:rPr>
        <w:t xml:space="preserve"> № 248-ФЗ от 31.07.2021 и № 247-ФЗ от 31</w:t>
      </w:r>
      <w:r w:rsidRPr="005A1079">
        <w:rPr>
          <w:sz w:val="28"/>
          <w:szCs w:val="28"/>
          <w:highlight w:val="white"/>
        </w:rPr>
        <w:t>.07.2021</w:t>
      </w:r>
      <w:r w:rsidR="005A1079" w:rsidRPr="005A1079">
        <w:rPr>
          <w:sz w:val="28"/>
          <w:szCs w:val="28"/>
          <w:highlight w:val="white"/>
        </w:rPr>
        <w:t xml:space="preserve"> и внесенных в них изменениях</w:t>
      </w:r>
      <w:r w:rsidR="00F64D35" w:rsidRPr="005A1079">
        <w:rPr>
          <w:sz w:val="28"/>
          <w:szCs w:val="28"/>
          <w:highlight w:val="white"/>
        </w:rPr>
        <w:t>;</w:t>
      </w:r>
    </w:p>
    <w:p w14:paraId="5E171122" w14:textId="27F254AA" w:rsidR="006F6580" w:rsidRPr="005A1079" w:rsidRDefault="00621152" w:rsidP="006F6580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5A1079">
        <w:rPr>
          <w:sz w:val="28"/>
          <w:szCs w:val="28"/>
          <w:highlight w:val="white"/>
        </w:rPr>
        <w:t xml:space="preserve">Нормативных документов, регламентирующих </w:t>
      </w:r>
      <w:r w:rsidR="005A1079" w:rsidRPr="005A1079">
        <w:rPr>
          <w:bCs/>
          <w:sz w:val="28"/>
          <w:szCs w:val="28"/>
          <w:highlight w:val="white"/>
        </w:rPr>
        <w:t xml:space="preserve">Федеральный государственный </w:t>
      </w:r>
      <w:r w:rsidR="005A1079" w:rsidRPr="005A1079">
        <w:rPr>
          <w:bCs/>
          <w:sz w:val="28"/>
          <w:szCs w:val="28"/>
          <w:highlight w:val="white"/>
        </w:rPr>
        <w:t xml:space="preserve">лицензионный </w:t>
      </w:r>
      <w:r w:rsidR="005A1079" w:rsidRPr="005A1079">
        <w:rPr>
          <w:bCs/>
          <w:sz w:val="28"/>
          <w:szCs w:val="28"/>
          <w:highlight w:val="white"/>
        </w:rPr>
        <w:t>контроль (надзор) за</w:t>
      </w:r>
      <w:r w:rsidR="005A1079" w:rsidRPr="005A1079">
        <w:rPr>
          <w:sz w:val="28"/>
          <w:szCs w:val="28"/>
          <w:highlight w:val="white"/>
        </w:rPr>
        <w:t xml:space="preserve"> деятельностью </w:t>
      </w:r>
      <w:r w:rsidR="005A1079" w:rsidRPr="005A1079">
        <w:rPr>
          <w:bCs/>
          <w:sz w:val="28"/>
          <w:szCs w:val="28"/>
          <w:highlight w:val="white"/>
        </w:rPr>
        <w:t>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</w:t>
      </w:r>
      <w:r w:rsidRPr="005A1079">
        <w:rPr>
          <w:sz w:val="28"/>
          <w:szCs w:val="28"/>
          <w:highlight w:val="white"/>
        </w:rPr>
        <w:t>;</w:t>
      </w:r>
    </w:p>
    <w:p w14:paraId="0AE2E11A" w14:textId="77777777" w:rsidR="005A1079" w:rsidRPr="005A1079" w:rsidRDefault="005A1079" w:rsidP="001C65F2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5A1079">
        <w:rPr>
          <w:sz w:val="28"/>
          <w:szCs w:val="28"/>
          <w:highlight w:val="white"/>
        </w:rPr>
        <w:t xml:space="preserve">Нормативных документов, регламентирующих </w:t>
      </w:r>
      <w:r w:rsidRPr="005A1079">
        <w:rPr>
          <w:bCs/>
          <w:sz w:val="28"/>
          <w:szCs w:val="28"/>
          <w:highlight w:val="white"/>
        </w:rPr>
        <w:t>Федеральный государственный контроль (надзор) за проведением работ по активным воздействиям на гидрометеорологические процессы</w:t>
      </w:r>
      <w:r w:rsidRPr="005A1079">
        <w:rPr>
          <w:sz w:val="28"/>
          <w:szCs w:val="28"/>
          <w:highlight w:val="white"/>
        </w:rPr>
        <w:t>;</w:t>
      </w:r>
    </w:p>
    <w:p w14:paraId="53F2E059" w14:textId="3CE24A75" w:rsidR="006F6580" w:rsidRPr="005A1079" w:rsidRDefault="00621152" w:rsidP="001C65F2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5A1079">
        <w:rPr>
          <w:sz w:val="28"/>
          <w:szCs w:val="28"/>
          <w:highlight w:val="white"/>
        </w:rPr>
        <w:t>Лицензионных требований, предъявляемых к лицензиатам</w:t>
      </w:r>
      <w:r w:rsidR="00F73D81" w:rsidRPr="005A1079">
        <w:rPr>
          <w:sz w:val="28"/>
          <w:szCs w:val="28"/>
          <w:highlight w:val="white"/>
        </w:rPr>
        <w:t xml:space="preserve"> в области гидрометеорологии и смежных с ней областях</w:t>
      </w:r>
      <w:r w:rsidRPr="005A1079">
        <w:rPr>
          <w:sz w:val="28"/>
          <w:szCs w:val="28"/>
          <w:highlight w:val="white"/>
        </w:rPr>
        <w:t>;</w:t>
      </w:r>
    </w:p>
    <w:p w14:paraId="11FAC046" w14:textId="77777777" w:rsidR="006774A2" w:rsidRPr="00F64D35" w:rsidRDefault="00DE67DC" w:rsidP="006774A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sz w:val="28"/>
          <w:szCs w:val="28"/>
          <w:highlight w:val="white"/>
        </w:rPr>
        <w:t>Наиболее часто встречающихся правонарушений при проведении проверок лицензиатов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и рекомендаций </w:t>
      </w:r>
      <w:r w:rsidR="006F6580" w:rsidRPr="00F64D35">
        <w:rPr>
          <w:rStyle w:val="11"/>
          <w:b w:val="0"/>
          <w:sz w:val="28"/>
          <w:szCs w:val="28"/>
          <w:highlight w:val="white"/>
        </w:rPr>
        <w:t>по недопущению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таких нарушений;</w:t>
      </w:r>
    </w:p>
    <w:p w14:paraId="0DED2947" w14:textId="77775AB1" w:rsidR="006774A2" w:rsidRPr="00F64D35" w:rsidRDefault="006774A2" w:rsidP="006774A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rStyle w:val="11"/>
          <w:b w:val="0"/>
          <w:sz w:val="28"/>
          <w:szCs w:val="28"/>
          <w:highlight w:val="white"/>
        </w:rPr>
        <w:t>Результатов контрольно-надзорной д</w:t>
      </w:r>
      <w:r w:rsidR="00080BCF">
        <w:rPr>
          <w:rStyle w:val="11"/>
          <w:b w:val="0"/>
          <w:sz w:val="28"/>
          <w:szCs w:val="28"/>
          <w:highlight w:val="white"/>
        </w:rPr>
        <w:t xml:space="preserve">еятельности Департамента за </w:t>
      </w:r>
      <w:r w:rsidR="005A1079">
        <w:rPr>
          <w:rStyle w:val="11"/>
          <w:b w:val="0"/>
          <w:sz w:val="28"/>
          <w:szCs w:val="28"/>
          <w:highlight w:val="white"/>
        </w:rPr>
        <w:t xml:space="preserve">1 квартал </w:t>
      </w:r>
      <w:r w:rsidR="00080BCF">
        <w:rPr>
          <w:rStyle w:val="11"/>
          <w:b w:val="0"/>
          <w:sz w:val="28"/>
          <w:szCs w:val="28"/>
          <w:highlight w:val="white"/>
        </w:rPr>
        <w:t>202</w:t>
      </w:r>
      <w:r w:rsidR="005A1079">
        <w:rPr>
          <w:rStyle w:val="11"/>
          <w:b w:val="0"/>
          <w:sz w:val="28"/>
          <w:szCs w:val="28"/>
          <w:highlight w:val="white"/>
        </w:rPr>
        <w:t>2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год</w:t>
      </w:r>
      <w:r w:rsidR="005A1079">
        <w:rPr>
          <w:rStyle w:val="11"/>
          <w:b w:val="0"/>
          <w:sz w:val="28"/>
          <w:szCs w:val="28"/>
          <w:highlight w:val="white"/>
        </w:rPr>
        <w:t>а</w:t>
      </w:r>
      <w:r w:rsidRPr="00F64D35">
        <w:rPr>
          <w:rStyle w:val="11"/>
          <w:b w:val="0"/>
          <w:sz w:val="28"/>
          <w:szCs w:val="28"/>
          <w:highlight w:val="white"/>
        </w:rPr>
        <w:t>.</w:t>
      </w:r>
    </w:p>
    <w:p w14:paraId="49588AFC" w14:textId="6C860FDD" w:rsidR="00AB514F" w:rsidRPr="00621152" w:rsidRDefault="00621152" w:rsidP="00AB514F">
      <w:pPr>
        <w:ind w:firstLine="708"/>
        <w:jc w:val="both"/>
        <w:rPr>
          <w:sz w:val="28"/>
          <w:szCs w:val="28"/>
        </w:rPr>
      </w:pPr>
      <w:r>
        <w:rPr>
          <w:rStyle w:val="1"/>
          <w:sz w:val="28"/>
        </w:rPr>
        <w:t xml:space="preserve">В </w:t>
      </w:r>
      <w:r w:rsidRPr="00621152">
        <w:rPr>
          <w:rStyle w:val="1"/>
          <w:sz w:val="28"/>
          <w:szCs w:val="28"/>
        </w:rPr>
        <w:t xml:space="preserve">мероприятие приняли участие представители следующих организаций: </w:t>
      </w:r>
    </w:p>
    <w:p w14:paraId="0A50DC70" w14:textId="79601743" w:rsidR="00AB514F" w:rsidRDefault="00AB514F" w:rsidP="00AB514F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AB514F">
        <w:rPr>
          <w:b w:val="0"/>
          <w:color w:val="000000" w:themeColor="text1"/>
          <w:sz w:val="28"/>
          <w:szCs w:val="28"/>
        </w:rPr>
        <w:t>Федеральное государственное бюджетное учреждение</w:t>
      </w:r>
      <w:r>
        <w:rPr>
          <w:b w:val="0"/>
          <w:color w:val="000000" w:themeColor="text1"/>
          <w:sz w:val="28"/>
          <w:szCs w:val="28"/>
        </w:rPr>
        <w:t xml:space="preserve"> «</w:t>
      </w:r>
      <w:r w:rsidRPr="00AB514F">
        <w:rPr>
          <w:b w:val="0"/>
          <w:color w:val="000000" w:themeColor="text1"/>
          <w:sz w:val="28"/>
          <w:szCs w:val="28"/>
        </w:rPr>
        <w:t>Главная геофизическая обсерватория им. А.И. </w:t>
      </w:r>
      <w:proofErr w:type="spellStart"/>
      <w:r w:rsidRPr="00AB514F">
        <w:rPr>
          <w:b w:val="0"/>
          <w:color w:val="000000" w:themeColor="text1"/>
          <w:sz w:val="28"/>
          <w:szCs w:val="28"/>
        </w:rPr>
        <w:t>Воейкова</w:t>
      </w:r>
      <w:proofErr w:type="spellEnd"/>
      <w:r>
        <w:rPr>
          <w:b w:val="0"/>
          <w:color w:val="000000" w:themeColor="text1"/>
          <w:sz w:val="28"/>
          <w:szCs w:val="28"/>
        </w:rPr>
        <w:t>»</w:t>
      </w:r>
      <w:r w:rsidRPr="00AB514F">
        <w:rPr>
          <w:b w:val="0"/>
          <w:color w:val="000000" w:themeColor="text1"/>
          <w:sz w:val="28"/>
          <w:szCs w:val="28"/>
        </w:rPr>
        <w:t>;</w:t>
      </w:r>
    </w:p>
    <w:p w14:paraId="69F6D817" w14:textId="77777777" w:rsidR="00C42340" w:rsidRDefault="00C42340" w:rsidP="00AB514F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Открытое акционерное общество «ТОИР»;</w:t>
      </w:r>
    </w:p>
    <w:p w14:paraId="38DF28EB" w14:textId="2823B667" w:rsidR="005A1079" w:rsidRPr="005A1079" w:rsidRDefault="005A1079" w:rsidP="00AB514F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5A1079">
        <w:rPr>
          <w:b w:val="0"/>
          <w:color w:val="000000" w:themeColor="text1"/>
          <w:sz w:val="28"/>
          <w:szCs w:val="28"/>
        </w:rPr>
        <w:lastRenderedPageBreak/>
        <w:t>Общество с ограниченной ответственностью «</w:t>
      </w:r>
      <w:proofErr w:type="spellStart"/>
      <w:r w:rsidRPr="005A1079">
        <w:rPr>
          <w:b w:val="0"/>
          <w:color w:val="000000" w:themeColor="text1"/>
          <w:sz w:val="28"/>
          <w:szCs w:val="28"/>
        </w:rPr>
        <w:t>ЛиК</w:t>
      </w:r>
      <w:proofErr w:type="spellEnd"/>
      <w:r w:rsidRPr="005A1079">
        <w:rPr>
          <w:b w:val="0"/>
          <w:color w:val="000000" w:themeColor="text1"/>
          <w:sz w:val="28"/>
          <w:szCs w:val="28"/>
        </w:rPr>
        <w:t>»</w:t>
      </w:r>
    </w:p>
    <w:p w14:paraId="4E84CFB9" w14:textId="0E32ADB0" w:rsidR="005A1079" w:rsidRPr="005A1079" w:rsidRDefault="005A1079" w:rsidP="00AB514F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5A1079">
        <w:rPr>
          <w:b w:val="0"/>
          <w:color w:val="000000" w:themeColor="text1"/>
          <w:sz w:val="28"/>
          <w:szCs w:val="28"/>
        </w:rPr>
        <w:t>Общество с ограниченной ответственностью «ПТК-Аналитик»</w:t>
      </w:r>
    </w:p>
    <w:p w14:paraId="493DE5E5" w14:textId="06F317DD" w:rsidR="005A1079" w:rsidRPr="005A1079" w:rsidRDefault="005A1079" w:rsidP="00AB514F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5A1079">
        <w:rPr>
          <w:b w:val="0"/>
          <w:color w:val="000000" w:themeColor="text1"/>
          <w:sz w:val="28"/>
          <w:szCs w:val="28"/>
        </w:rPr>
        <w:t>Федеральное государственное бюджетное учреждение государственный центр агрохимической службы «Вологодский»</w:t>
      </w:r>
    </w:p>
    <w:p w14:paraId="36E738E6" w14:textId="59565D88" w:rsidR="005A1079" w:rsidRPr="005A1079" w:rsidRDefault="005A1079" w:rsidP="00AB514F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5A1079">
        <w:rPr>
          <w:b w:val="0"/>
          <w:color w:val="000000" w:themeColor="text1"/>
          <w:sz w:val="28"/>
          <w:szCs w:val="28"/>
        </w:rPr>
        <w:t>Общество с ограниченной ответственностью «Фертоинг»</w:t>
      </w:r>
    </w:p>
    <w:p w14:paraId="614EFDBA" w14:textId="66403310" w:rsidR="005A1079" w:rsidRPr="005A1079" w:rsidRDefault="005A1079" w:rsidP="00AB514F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5A1079">
        <w:rPr>
          <w:b w:val="0"/>
          <w:color w:val="000000" w:themeColor="text1"/>
          <w:sz w:val="28"/>
          <w:szCs w:val="28"/>
        </w:rPr>
        <w:t>Акционерное общество «Адмиралтейские верфи»</w:t>
      </w:r>
    </w:p>
    <w:p w14:paraId="47F3D3C4" w14:textId="10410633" w:rsidR="005A1079" w:rsidRPr="005A1079" w:rsidRDefault="005A1079" w:rsidP="00AB514F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5A1079">
        <w:rPr>
          <w:b w:val="0"/>
          <w:color w:val="000000" w:themeColor="text1"/>
          <w:sz w:val="28"/>
          <w:szCs w:val="28"/>
        </w:rPr>
        <w:t xml:space="preserve">Акционерное общество «Радиевый институт имени В.Г. </w:t>
      </w:r>
      <w:proofErr w:type="spellStart"/>
      <w:r w:rsidRPr="005A1079">
        <w:rPr>
          <w:b w:val="0"/>
          <w:color w:val="000000" w:themeColor="text1"/>
          <w:sz w:val="28"/>
          <w:szCs w:val="28"/>
        </w:rPr>
        <w:t>Хлопина</w:t>
      </w:r>
      <w:proofErr w:type="spellEnd"/>
      <w:r w:rsidRPr="005A1079">
        <w:rPr>
          <w:b w:val="0"/>
          <w:color w:val="000000" w:themeColor="text1"/>
          <w:sz w:val="28"/>
          <w:szCs w:val="28"/>
        </w:rPr>
        <w:t>»</w:t>
      </w:r>
    </w:p>
    <w:p w14:paraId="29977C7D" w14:textId="03FF23EB" w:rsidR="005A1079" w:rsidRPr="005A1079" w:rsidRDefault="005A1079" w:rsidP="00AB514F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5A1079">
        <w:rPr>
          <w:b w:val="0"/>
          <w:color w:val="000000" w:themeColor="text1"/>
          <w:sz w:val="28"/>
          <w:szCs w:val="28"/>
        </w:rPr>
        <w:t>Акционерное общество «Ленинградские областные коммунальные системы»</w:t>
      </w:r>
    </w:p>
    <w:p w14:paraId="6E11A18B" w14:textId="34380612" w:rsidR="005A1079" w:rsidRPr="005A1079" w:rsidRDefault="005A1079" w:rsidP="00AB514F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5A1079">
        <w:rPr>
          <w:b w:val="0"/>
          <w:color w:val="000000" w:themeColor="text1"/>
          <w:sz w:val="28"/>
          <w:szCs w:val="28"/>
        </w:rPr>
        <w:t>Муниципальное предприятие по эксплуатации систем водоснабжения и водоотведения «Водоканал» г. Великие Луки</w:t>
      </w:r>
    </w:p>
    <w:p w14:paraId="644DB13C" w14:textId="70A03EC0" w:rsidR="005A1079" w:rsidRPr="005A1079" w:rsidRDefault="005A1079" w:rsidP="00AB514F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5A1079">
        <w:rPr>
          <w:b w:val="0"/>
          <w:color w:val="000000" w:themeColor="text1"/>
          <w:sz w:val="28"/>
          <w:szCs w:val="28"/>
        </w:rPr>
        <w:t>Открытое акционерное общество «Водоканал-сервис»</w:t>
      </w:r>
    </w:p>
    <w:p w14:paraId="4E943D57" w14:textId="7B427695" w:rsidR="005A1079" w:rsidRPr="005A1079" w:rsidRDefault="005A1079" w:rsidP="00AB514F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5A1079">
        <w:rPr>
          <w:b w:val="0"/>
          <w:color w:val="000000" w:themeColor="text1"/>
          <w:sz w:val="28"/>
          <w:szCs w:val="28"/>
        </w:rPr>
        <w:t>ООО «Лабораторный центр «ИКОС»</w:t>
      </w:r>
    </w:p>
    <w:p w14:paraId="3FCC315C" w14:textId="5C13120F" w:rsidR="005A1079" w:rsidRPr="005A1079" w:rsidRDefault="005A1079" w:rsidP="00AB514F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5A1079">
        <w:rPr>
          <w:b w:val="0"/>
          <w:color w:val="000000" w:themeColor="text1"/>
          <w:sz w:val="28"/>
          <w:szCs w:val="28"/>
        </w:rPr>
        <w:t>Общество с ограниченной ответственностью «</w:t>
      </w:r>
      <w:proofErr w:type="spellStart"/>
      <w:r w:rsidRPr="005A1079">
        <w:rPr>
          <w:b w:val="0"/>
          <w:color w:val="000000" w:themeColor="text1"/>
          <w:sz w:val="28"/>
          <w:szCs w:val="28"/>
        </w:rPr>
        <w:t>ГорМаш</w:t>
      </w:r>
      <w:proofErr w:type="spellEnd"/>
      <w:r w:rsidRPr="005A1079">
        <w:rPr>
          <w:b w:val="0"/>
          <w:color w:val="000000" w:themeColor="text1"/>
          <w:sz w:val="28"/>
          <w:szCs w:val="28"/>
        </w:rPr>
        <w:t>-ЮЛ»</w:t>
      </w:r>
    </w:p>
    <w:p w14:paraId="62A8BDF6" w14:textId="424C7AFB" w:rsidR="005A1079" w:rsidRPr="005A1079" w:rsidRDefault="005A1079" w:rsidP="00AB514F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5A1079">
        <w:rPr>
          <w:b w:val="0"/>
          <w:color w:val="000000" w:themeColor="text1"/>
          <w:sz w:val="28"/>
          <w:szCs w:val="28"/>
        </w:rPr>
        <w:t>Открытое акционерное Общество «Морская арктическая геологоразведочная экспедиция»</w:t>
      </w:r>
    </w:p>
    <w:p w14:paraId="0B16CE32" w14:textId="2F60F216" w:rsidR="005A1079" w:rsidRPr="005A1079" w:rsidRDefault="005A1079" w:rsidP="00AB514F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5A1079">
        <w:rPr>
          <w:b w:val="0"/>
          <w:color w:val="000000" w:themeColor="text1"/>
          <w:sz w:val="28"/>
          <w:szCs w:val="28"/>
        </w:rPr>
        <w:t>Федеральное государственное бюджетное учреждение науки Мурманский морской биологический институт Российской академии наук</w:t>
      </w:r>
    </w:p>
    <w:p w14:paraId="35340EA2" w14:textId="244F3069" w:rsidR="005A1079" w:rsidRPr="005A1079" w:rsidRDefault="005A1079" w:rsidP="00AB514F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5A1079">
        <w:rPr>
          <w:b w:val="0"/>
          <w:color w:val="000000" w:themeColor="text1"/>
          <w:sz w:val="28"/>
          <w:szCs w:val="28"/>
        </w:rPr>
        <w:t>Общество с ограниченной ответственностью «Агентство прикладной экологии»</w:t>
      </w:r>
    </w:p>
    <w:p w14:paraId="0D00ECA9" w14:textId="76207C42" w:rsidR="005A1079" w:rsidRPr="005A1079" w:rsidRDefault="005A1079" w:rsidP="00AB514F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5A1079">
        <w:rPr>
          <w:b w:val="0"/>
          <w:color w:val="000000" w:themeColor="text1"/>
          <w:sz w:val="28"/>
          <w:szCs w:val="28"/>
        </w:rPr>
        <w:t>Государственное бюджетное учреждение Архангельской области «Центр природопользования и охраны окружающей среды»</w:t>
      </w:r>
    </w:p>
    <w:p w14:paraId="574BEA09" w14:textId="42B99728" w:rsidR="005A1079" w:rsidRPr="005A1079" w:rsidRDefault="005A1079" w:rsidP="00AB514F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5A1079">
        <w:rPr>
          <w:b w:val="0"/>
          <w:color w:val="000000" w:themeColor="text1"/>
          <w:sz w:val="28"/>
          <w:szCs w:val="28"/>
        </w:rPr>
        <w:t>Общество с ограниченной ответственностью «</w:t>
      </w:r>
      <w:proofErr w:type="spellStart"/>
      <w:r w:rsidRPr="005A1079">
        <w:rPr>
          <w:b w:val="0"/>
          <w:color w:val="000000" w:themeColor="text1"/>
          <w:sz w:val="28"/>
          <w:szCs w:val="28"/>
        </w:rPr>
        <w:t>ТехноТерра</w:t>
      </w:r>
      <w:proofErr w:type="spellEnd"/>
      <w:r w:rsidRPr="005A1079">
        <w:rPr>
          <w:b w:val="0"/>
          <w:color w:val="000000" w:themeColor="text1"/>
          <w:sz w:val="28"/>
          <w:szCs w:val="28"/>
        </w:rPr>
        <w:t>»</w:t>
      </w:r>
    </w:p>
    <w:p w14:paraId="18C67349" w14:textId="77777777" w:rsidR="005A1079" w:rsidRDefault="005A1079" w:rsidP="005A1079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5A1079">
        <w:rPr>
          <w:b w:val="0"/>
          <w:color w:val="000000" w:themeColor="text1"/>
          <w:sz w:val="28"/>
          <w:szCs w:val="28"/>
        </w:rPr>
        <w:t>Акционерное общество «Северо-Западная Фосфорная Компания»</w:t>
      </w:r>
    </w:p>
    <w:p w14:paraId="291C44CF" w14:textId="77777777" w:rsidR="005A1079" w:rsidRDefault="005A1079" w:rsidP="005A1079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5A1079">
        <w:rPr>
          <w:b w:val="0"/>
          <w:color w:val="000000" w:themeColor="text1"/>
          <w:sz w:val="28"/>
          <w:szCs w:val="28"/>
        </w:rPr>
        <w:t>Кировский филиал акционерного общества «Апатит»</w:t>
      </w:r>
    </w:p>
    <w:p w14:paraId="2F6BE2A4" w14:textId="3C88816E" w:rsidR="005A1079" w:rsidRPr="005A1079" w:rsidRDefault="005A1079" w:rsidP="005A1079">
      <w:pPr>
        <w:pStyle w:val="10"/>
        <w:numPr>
          <w:ilvl w:val="0"/>
          <w:numId w:val="2"/>
        </w:numPr>
        <w:spacing w:beforeAutospacing="0" w:afterAutospacing="0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5A1079">
        <w:rPr>
          <w:b w:val="0"/>
          <w:color w:val="000000" w:themeColor="text1"/>
          <w:sz w:val="28"/>
          <w:szCs w:val="28"/>
        </w:rPr>
        <w:t>ООО «Институт проектирования, экологии и гигиены»</w:t>
      </w:r>
    </w:p>
    <w:p w14:paraId="14234311" w14:textId="77777777" w:rsidR="005A1079" w:rsidRDefault="005A1079" w:rsidP="006F6580">
      <w:pPr>
        <w:pStyle w:val="10"/>
        <w:spacing w:beforeAutospacing="0" w:afterAutospacing="0"/>
        <w:ind w:right="-2" w:firstLine="709"/>
        <w:jc w:val="both"/>
        <w:rPr>
          <w:b w:val="0"/>
          <w:sz w:val="28"/>
          <w:szCs w:val="28"/>
        </w:rPr>
      </w:pPr>
    </w:p>
    <w:p w14:paraId="2FDFFEE4" w14:textId="77777777" w:rsidR="005A1079" w:rsidRDefault="00665FA6" w:rsidP="006F6580">
      <w:pPr>
        <w:pStyle w:val="10"/>
        <w:spacing w:beforeAutospacing="0" w:afterAutospacing="0"/>
        <w:ind w:right="-2" w:firstLine="709"/>
        <w:jc w:val="both"/>
        <w:rPr>
          <w:rStyle w:val="11"/>
          <w:sz w:val="28"/>
        </w:rPr>
      </w:pPr>
      <w:r>
        <w:rPr>
          <w:rStyle w:val="11"/>
          <w:sz w:val="28"/>
          <w:highlight w:val="white"/>
        </w:rPr>
        <w:t xml:space="preserve">По </w:t>
      </w:r>
      <w:r w:rsidRPr="0076308A">
        <w:rPr>
          <w:rStyle w:val="11"/>
          <w:sz w:val="28"/>
        </w:rPr>
        <w:t xml:space="preserve">результатам слушаний, участники публичного мероприятия заполнили Анкеты, в которых оценили полезность проведенного мероприятия на </w:t>
      </w:r>
      <w:r w:rsidR="005A1079">
        <w:rPr>
          <w:rStyle w:val="11"/>
          <w:sz w:val="28"/>
        </w:rPr>
        <w:t xml:space="preserve">хорошо и </w:t>
      </w:r>
      <w:r w:rsidRPr="0076308A">
        <w:rPr>
          <w:rStyle w:val="11"/>
          <w:sz w:val="28"/>
        </w:rPr>
        <w:t xml:space="preserve">отлично, оценили эффективность проведенного мероприятия </w:t>
      </w:r>
      <w:r w:rsidR="00A7525E">
        <w:rPr>
          <w:rStyle w:val="11"/>
          <w:sz w:val="28"/>
        </w:rPr>
        <w:t xml:space="preserve">на отлично. </w:t>
      </w:r>
    </w:p>
    <w:p w14:paraId="344278FF" w14:textId="30D4A486" w:rsidR="005A1079" w:rsidRDefault="005A1079" w:rsidP="006F6580">
      <w:pPr>
        <w:pStyle w:val="10"/>
        <w:spacing w:beforeAutospacing="0" w:afterAutospacing="0"/>
        <w:ind w:right="-2" w:firstLine="709"/>
        <w:jc w:val="both"/>
        <w:rPr>
          <w:rStyle w:val="11"/>
          <w:sz w:val="28"/>
        </w:rPr>
      </w:pPr>
      <w:r>
        <w:rPr>
          <w:rStyle w:val="11"/>
          <w:sz w:val="28"/>
        </w:rPr>
        <w:t xml:space="preserve">По итогам </w:t>
      </w:r>
      <w:r>
        <w:rPr>
          <w:rStyle w:val="11"/>
          <w:sz w:val="28"/>
        </w:rPr>
        <w:t>проведенных публичных слушаний от участников</w:t>
      </w:r>
      <w:r>
        <w:rPr>
          <w:rStyle w:val="11"/>
          <w:sz w:val="28"/>
        </w:rPr>
        <w:t xml:space="preserve"> поступили следующие предложения:</w:t>
      </w:r>
    </w:p>
    <w:p w14:paraId="376CBCEA" w14:textId="5AF903BE" w:rsidR="00665FA6" w:rsidRPr="005A1079" w:rsidRDefault="005A1079" w:rsidP="005A1079">
      <w:pPr>
        <w:pStyle w:val="10"/>
        <w:numPr>
          <w:ilvl w:val="3"/>
          <w:numId w:val="1"/>
        </w:numPr>
        <w:spacing w:beforeAutospacing="0" w:afterAutospacing="0"/>
        <w:ind w:left="0" w:right="-2" w:firstLine="709"/>
        <w:jc w:val="both"/>
        <w:rPr>
          <w:rStyle w:val="11"/>
          <w:sz w:val="28"/>
          <w:highlight w:val="white"/>
        </w:rPr>
      </w:pPr>
      <w:r>
        <w:rPr>
          <w:rStyle w:val="11"/>
          <w:sz w:val="28"/>
        </w:rPr>
        <w:t>Подключать к проводимым слушаниям работников Центрального аппарата Росгидромета для возможности получения ответов на вопросы, связанные с получением и переоформлением лицензии;</w:t>
      </w:r>
    </w:p>
    <w:p w14:paraId="51A159DA" w14:textId="69C214D9" w:rsidR="005A1079" w:rsidRPr="005A1079" w:rsidRDefault="005A1079" w:rsidP="005A1079">
      <w:pPr>
        <w:pStyle w:val="10"/>
        <w:numPr>
          <w:ilvl w:val="3"/>
          <w:numId w:val="1"/>
        </w:numPr>
        <w:spacing w:beforeAutospacing="0" w:afterAutospacing="0"/>
        <w:ind w:left="0" w:right="-2" w:firstLine="709"/>
        <w:jc w:val="both"/>
        <w:rPr>
          <w:rStyle w:val="11"/>
          <w:sz w:val="28"/>
          <w:highlight w:val="white"/>
        </w:rPr>
      </w:pPr>
      <w:r>
        <w:rPr>
          <w:rStyle w:val="11"/>
          <w:sz w:val="28"/>
        </w:rPr>
        <w:t xml:space="preserve">Организовать проведение «Круглого стола» на тему «Получение и переоформление лицензии </w:t>
      </w:r>
      <w:r w:rsidRPr="005A1079">
        <w:rPr>
          <w:b w:val="0"/>
          <w:bCs/>
          <w:sz w:val="28"/>
          <w:szCs w:val="28"/>
          <w:highlight w:val="white"/>
        </w:rPr>
        <w:t>в области гидрометеорологии и смежных с ней областях</w:t>
      </w:r>
      <w:r>
        <w:rPr>
          <w:b w:val="0"/>
          <w:bCs/>
          <w:sz w:val="28"/>
          <w:szCs w:val="28"/>
          <w:highlight w:val="white"/>
        </w:rPr>
        <w:t>»</w:t>
      </w:r>
      <w:r w:rsidRPr="005A1079">
        <w:rPr>
          <w:b w:val="0"/>
          <w:bCs/>
          <w:sz w:val="28"/>
          <w:szCs w:val="28"/>
          <w:highlight w:val="white"/>
        </w:rPr>
        <w:t>;</w:t>
      </w:r>
    </w:p>
    <w:p w14:paraId="1E116A77" w14:textId="454A6213" w:rsidR="005A1079" w:rsidRDefault="005A1079" w:rsidP="005A1079">
      <w:pPr>
        <w:pStyle w:val="10"/>
        <w:numPr>
          <w:ilvl w:val="3"/>
          <w:numId w:val="1"/>
        </w:numPr>
        <w:spacing w:beforeAutospacing="0" w:afterAutospacing="0"/>
        <w:ind w:left="0" w:right="-2" w:firstLine="709"/>
        <w:jc w:val="both"/>
        <w:rPr>
          <w:b w:val="0"/>
          <w:sz w:val="28"/>
          <w:highlight w:val="white"/>
        </w:rPr>
      </w:pPr>
      <w:bookmarkStart w:id="0" w:name="_GoBack"/>
      <w:bookmarkEnd w:id="0"/>
      <w:r>
        <w:rPr>
          <w:rStyle w:val="11"/>
          <w:sz w:val="28"/>
        </w:rPr>
        <w:t>Организовать информационную рассылку об изменениях законодательства посредством направления официальных писем, уведомлений в группах и интернет-сообществах, мессенджерах и т.д.</w:t>
      </w:r>
    </w:p>
    <w:p w14:paraId="1B000000" w14:textId="77777777" w:rsidR="003D1DF8" w:rsidRDefault="003D1DF8">
      <w:pPr>
        <w:spacing w:line="360" w:lineRule="auto"/>
        <w:ind w:firstLine="708"/>
        <w:jc w:val="both"/>
        <w:rPr>
          <w:sz w:val="28"/>
          <w:shd w:val="clear" w:color="auto" w:fill="F6F6F6"/>
        </w:rPr>
      </w:pPr>
    </w:p>
    <w:sectPr w:rsidR="003D1DF8" w:rsidSect="005A1079">
      <w:pgSz w:w="11906" w:h="16838"/>
      <w:pgMar w:top="709" w:right="850" w:bottom="567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24A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12B8D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377A04C9"/>
    <w:multiLevelType w:val="multilevel"/>
    <w:tmpl w:val="B11873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A1023EC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1DF8"/>
    <w:rsid w:val="00080BCF"/>
    <w:rsid w:val="000F5762"/>
    <w:rsid w:val="003D1DF8"/>
    <w:rsid w:val="0044114E"/>
    <w:rsid w:val="005A1079"/>
    <w:rsid w:val="00621152"/>
    <w:rsid w:val="00665FA6"/>
    <w:rsid w:val="006774A2"/>
    <w:rsid w:val="006F6580"/>
    <w:rsid w:val="0076308A"/>
    <w:rsid w:val="007C414A"/>
    <w:rsid w:val="00895C1C"/>
    <w:rsid w:val="009B1BD2"/>
    <w:rsid w:val="009D1A83"/>
    <w:rsid w:val="00A7525E"/>
    <w:rsid w:val="00AB1002"/>
    <w:rsid w:val="00AB514F"/>
    <w:rsid w:val="00B671E2"/>
    <w:rsid w:val="00C42340"/>
    <w:rsid w:val="00DE67DC"/>
    <w:rsid w:val="00F2189B"/>
    <w:rsid w:val="00F64D35"/>
    <w:rsid w:val="00F73D81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5479"/>
  <w15:docId w15:val="{17AD4590-AD18-42CD-8BA8-774B0473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/>
      <w:color w:val="1F4D78" w:themeColor="accent1" w:themeShade="7F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aaieiaie2">
    <w:name w:val="caaieiaie 2"/>
    <w:basedOn w:val="Iauiue"/>
    <w:next w:val="Iauiue"/>
    <w:link w:val="caaieiaie20"/>
    <w:pPr>
      <w:keepNext/>
    </w:pPr>
    <w:rPr>
      <w:b/>
      <w:sz w:val="24"/>
    </w:rPr>
  </w:style>
  <w:style w:type="character" w:customStyle="1" w:styleId="caaieiaie20">
    <w:name w:val="caaieiaie 2"/>
    <w:basedOn w:val="Iauiue0"/>
    <w:link w:val="caaieiaie2"/>
    <w:rPr>
      <w:rFonts w:ascii="Times New Roman" w:hAnsi="Times New Roman"/>
      <w:b/>
      <w:sz w:val="24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61">
    <w:name w:val="заголовок 6"/>
    <w:basedOn w:val="a"/>
    <w:next w:val="a"/>
    <w:link w:val="62"/>
    <w:pPr>
      <w:keepNext/>
      <w:widowControl/>
      <w:spacing w:line="360" w:lineRule="auto"/>
      <w:jc w:val="center"/>
    </w:pPr>
    <w:rPr>
      <w:b/>
      <w:sz w:val="22"/>
    </w:rPr>
  </w:style>
  <w:style w:type="character" w:customStyle="1" w:styleId="62">
    <w:name w:val="заголовок 6"/>
    <w:basedOn w:val="1"/>
    <w:link w:val="61"/>
    <w:rPr>
      <w:rFonts w:ascii="Times New Roman" w:hAnsi="Times New Roman"/>
      <w:b/>
      <w:sz w:val="22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31">
    <w:name w:val="Основной текст 31"/>
    <w:basedOn w:val="a"/>
    <w:link w:val="310"/>
    <w:pPr>
      <w:widowControl/>
      <w:jc w:val="center"/>
    </w:pPr>
    <w:rPr>
      <w:b/>
    </w:rPr>
  </w:style>
  <w:style w:type="character" w:customStyle="1" w:styleId="310">
    <w:name w:val="Основной текст 31"/>
    <w:basedOn w:val="1"/>
    <w:link w:val="31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rFonts w:asciiTheme="majorHAnsi" w:hAnsi="Times New Roman"/>
      <w:color w:val="1F4D78" w:themeColor="accent1" w:themeShade="7F"/>
      <w:sz w:val="24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uiPriority w:val="39"/>
    <w:rsid w:val="00F7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F64D35"/>
    <w:pPr>
      <w:widowControl/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Капустина Ольга Александровна</cp:lastModifiedBy>
  <cp:revision>17</cp:revision>
  <cp:lastPrinted>2019-09-30T13:36:00Z</cp:lastPrinted>
  <dcterms:created xsi:type="dcterms:W3CDTF">2018-12-12T10:33:00Z</dcterms:created>
  <dcterms:modified xsi:type="dcterms:W3CDTF">2022-04-06T12:41:00Z</dcterms:modified>
</cp:coreProperties>
</file>